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B0F3" w14:textId="4D89442C" w:rsidR="00783033" w:rsidRPr="003808AF" w:rsidRDefault="00783033" w:rsidP="003808AF">
      <w:pPr>
        <w:pStyle w:val="Heading2"/>
      </w:pPr>
      <w:r>
        <w:t>Pivot-RP Essentials</w:t>
      </w:r>
    </w:p>
    <w:p w14:paraId="20669445" w14:textId="2FEA4354" w:rsidR="00E43453" w:rsidRDefault="00D14969" w:rsidP="003808AF">
      <w:pPr>
        <w:pStyle w:val="Heading1"/>
      </w:pPr>
      <w:r w:rsidRPr="00FC5905">
        <w:t>Advanced Searching for Funding Opportunities</w:t>
      </w:r>
    </w:p>
    <w:p w14:paraId="7FA85CDC" w14:textId="77777777" w:rsidR="00E47F10" w:rsidRDefault="00E47F10" w:rsidP="00E43453"/>
    <w:p w14:paraId="520848A2" w14:textId="5AC89E24" w:rsidR="0038199B" w:rsidRPr="00BF4633" w:rsidRDefault="00035E1D" w:rsidP="00E43453">
      <w:r w:rsidRPr="00BF4633">
        <w:t xml:space="preserve">From </w:t>
      </w:r>
      <w:r w:rsidR="008011D4">
        <w:t xml:space="preserve">the home dashboard or </w:t>
      </w:r>
      <w:r w:rsidR="00A202DF" w:rsidRPr="00BF4633">
        <w:t>Funding Tab</w:t>
      </w:r>
      <w:r w:rsidRPr="00BF4633">
        <w:t>,</w:t>
      </w:r>
      <w:r w:rsidR="00A202DF" w:rsidRPr="00BF4633">
        <w:t xml:space="preserve"> </w:t>
      </w:r>
      <w:r w:rsidR="00B850A1" w:rsidRPr="00BF4633">
        <w:t>c</w:t>
      </w:r>
      <w:r w:rsidR="00F23336" w:rsidRPr="00BF4633">
        <w:t xml:space="preserve">lick the </w:t>
      </w:r>
      <w:r w:rsidR="00107533" w:rsidRPr="00BF4633">
        <w:t>Advanced Search</w:t>
      </w:r>
      <w:r w:rsidR="00F23336" w:rsidRPr="00BF4633">
        <w:t xml:space="preserve"> link.</w:t>
      </w:r>
      <w:r w:rsidR="00B62349" w:rsidRPr="00BF4633">
        <w:t xml:space="preserve"> Advanced search allows you to use a variety of pre-search filters to </w:t>
      </w:r>
      <w:r w:rsidR="00B850A1" w:rsidRPr="00BF4633">
        <w:t xml:space="preserve">find </w:t>
      </w:r>
      <w:r w:rsidR="00B62349" w:rsidRPr="00BF4633">
        <w:t>opportunities that match your interests.</w:t>
      </w:r>
    </w:p>
    <w:p w14:paraId="09FA0A3C" w14:textId="216CA34B" w:rsidR="00774DF6" w:rsidRDefault="00B55C82" w:rsidP="00E43453">
      <w:r w:rsidRPr="00BF4633">
        <w:t>T</w:t>
      </w:r>
      <w:r w:rsidR="00F23336" w:rsidRPr="00BF4633">
        <w:t xml:space="preserve">he </w:t>
      </w:r>
      <w:r w:rsidR="00107533" w:rsidRPr="00BF4633">
        <w:t>Advanced Search</w:t>
      </w:r>
      <w:r w:rsidR="00F23336" w:rsidRPr="00BF4633">
        <w:t xml:space="preserve"> page</w:t>
      </w:r>
      <w:r w:rsidRPr="00BF4633">
        <w:t xml:space="preserve"> </w:t>
      </w:r>
      <w:r w:rsidRPr="00BF4633">
        <w:rPr>
          <w:i/>
        </w:rPr>
        <w:t>may</w:t>
      </w:r>
      <w:r w:rsidRPr="00BF4633">
        <w:t xml:space="preserve"> have </w:t>
      </w:r>
      <w:r w:rsidR="00F23336" w:rsidRPr="00BF4633">
        <w:t xml:space="preserve">a section at the top </w:t>
      </w:r>
      <w:r w:rsidR="00AD7726" w:rsidRPr="00BF4633">
        <w:t xml:space="preserve">with institutional </w:t>
      </w:r>
      <w:r w:rsidR="00AD7726">
        <w:t>filters</w:t>
      </w:r>
      <w:r w:rsidR="0005696C">
        <w:t>;</w:t>
      </w:r>
      <w:r w:rsidR="001638C8">
        <w:t xml:space="preserve"> and </w:t>
      </w:r>
      <w:r w:rsidR="0005696C">
        <w:t xml:space="preserve">if they are here, they were </w:t>
      </w:r>
      <w:r w:rsidR="00F23336">
        <w:t xml:space="preserve">set by your </w:t>
      </w:r>
      <w:r w:rsidR="001638C8">
        <w:t xml:space="preserve">institution's </w:t>
      </w:r>
      <w:r w:rsidR="006B4C7B">
        <w:t>Pivot</w:t>
      </w:r>
      <w:r w:rsidR="00BD4385">
        <w:t>-RP</w:t>
      </w:r>
      <w:r w:rsidR="00F23336">
        <w:t xml:space="preserve"> administrator. </w:t>
      </w:r>
      <w:r w:rsidR="0005696C">
        <w:t xml:space="preserve">If you </w:t>
      </w:r>
      <w:r w:rsidR="00BD79BD">
        <w:t xml:space="preserve">don't want to filter </w:t>
      </w:r>
      <w:r w:rsidR="009002D6">
        <w:t>opportunities in these ways</w:t>
      </w:r>
      <w:r w:rsidR="00BD79BD">
        <w:t xml:space="preserve">, </w:t>
      </w:r>
      <w:r w:rsidR="0005696C">
        <w:t>y</w:t>
      </w:r>
      <w:r w:rsidR="00F23336">
        <w:t xml:space="preserve">ou can </w:t>
      </w:r>
      <w:r w:rsidR="00BD79BD">
        <w:t xml:space="preserve">deselect </w:t>
      </w:r>
      <w:r w:rsidR="009002D6">
        <w:t>them</w:t>
      </w:r>
      <w:r w:rsidR="00F23336">
        <w:t>.</w:t>
      </w:r>
      <w:r w:rsidR="003C19F3">
        <w:t xml:space="preserve"> </w:t>
      </w:r>
    </w:p>
    <w:p w14:paraId="66ABAED3" w14:textId="08ACABD8" w:rsidR="00774DF6" w:rsidRPr="002038F4" w:rsidRDefault="00B55C82" w:rsidP="00E43453">
      <w:r>
        <w:t>Pivot</w:t>
      </w:r>
      <w:r w:rsidR="00BD4385">
        <w:t>-RP</w:t>
      </w:r>
      <w:r w:rsidR="00F23336">
        <w:t xml:space="preserve"> </w:t>
      </w:r>
      <w:r w:rsidR="00A16F11">
        <w:t xml:space="preserve">will </w:t>
      </w:r>
      <w:r w:rsidR="00F23336">
        <w:t xml:space="preserve">search for </w:t>
      </w:r>
      <w:r w:rsidR="002F4C70">
        <w:t>opportunities</w:t>
      </w:r>
      <w:r w:rsidR="00F23336">
        <w:t xml:space="preserve"> that match </w:t>
      </w:r>
      <w:proofErr w:type="gramStart"/>
      <w:r w:rsidR="00F23336" w:rsidRPr="0038199B">
        <w:rPr>
          <w:i/>
        </w:rPr>
        <w:t>all</w:t>
      </w:r>
      <w:r w:rsidR="00F23336">
        <w:t xml:space="preserve"> </w:t>
      </w:r>
      <w:r w:rsidR="00E91BC3">
        <w:t>of</w:t>
      </w:r>
      <w:proofErr w:type="gramEnd"/>
      <w:r w:rsidR="00E91BC3">
        <w:t xml:space="preserve"> </w:t>
      </w:r>
      <w:r w:rsidR="00F23336">
        <w:t xml:space="preserve">the </w:t>
      </w:r>
      <w:r w:rsidR="00BA0F90">
        <w:t xml:space="preserve">text fields </w:t>
      </w:r>
      <w:r w:rsidR="00F23336">
        <w:t>you</w:t>
      </w:r>
      <w:r w:rsidR="00FC660F">
        <w:t>'re about to</w:t>
      </w:r>
      <w:r w:rsidR="00F23336">
        <w:t xml:space="preserve"> enter</w:t>
      </w:r>
      <w:r w:rsidR="00A221BE">
        <w:t xml:space="preserve">, </w:t>
      </w:r>
      <w:r w:rsidR="00F23336">
        <w:t xml:space="preserve">or </w:t>
      </w:r>
      <w:r w:rsidR="00F23336" w:rsidRPr="0038199B">
        <w:rPr>
          <w:i/>
        </w:rPr>
        <w:t>any</w:t>
      </w:r>
      <w:r w:rsidR="00F23336">
        <w:t xml:space="preserve"> of the criteria. </w:t>
      </w:r>
      <w:r w:rsidR="00FC660F">
        <w:t>Th</w:t>
      </w:r>
      <w:r w:rsidR="00337C5C">
        <w:t xml:space="preserve">is </w:t>
      </w:r>
      <w:r w:rsidR="000D3289">
        <w:t>changes the search between</w:t>
      </w:r>
      <w:r w:rsidR="00337C5C">
        <w:t xml:space="preserve"> a Boolean AND </w:t>
      </w:r>
      <w:proofErr w:type="spellStart"/>
      <w:r w:rsidR="00337C5C">
        <w:t>and</w:t>
      </w:r>
      <w:proofErr w:type="spellEnd"/>
      <w:r w:rsidR="00337C5C">
        <w:t xml:space="preserve"> a Boolean OR. </w:t>
      </w:r>
      <w:r w:rsidR="00B20090">
        <w:t xml:space="preserve">Matching </w:t>
      </w:r>
      <w:proofErr w:type="gramStart"/>
      <w:r w:rsidR="00B20090">
        <w:t>all of</w:t>
      </w:r>
      <w:proofErr w:type="gramEnd"/>
      <w:r w:rsidR="00B20090">
        <w:t xml:space="preserve"> the fields </w:t>
      </w:r>
      <w:r w:rsidR="00F23336">
        <w:t xml:space="preserve">is the default choice and ensures a </w:t>
      </w:r>
      <w:r w:rsidR="00B20090">
        <w:t xml:space="preserve">targeted </w:t>
      </w:r>
      <w:r w:rsidR="00F23336">
        <w:t>search</w:t>
      </w:r>
      <w:r w:rsidR="003948E7">
        <w:t xml:space="preserve"> with fewer results</w:t>
      </w:r>
      <w:r w:rsidR="00F23336">
        <w:t>. The second option makes the search much broader.</w:t>
      </w:r>
      <w:r w:rsidR="001940E9">
        <w:t xml:space="preserve"> By the way, you can click the information buttons to see an explanation of </w:t>
      </w:r>
      <w:r w:rsidR="001C10D8">
        <w:t>th</w:t>
      </w:r>
      <w:r w:rsidR="00A221BE">
        <w:t>e</w:t>
      </w:r>
      <w:r w:rsidR="007964EA">
        <w:t>se</w:t>
      </w:r>
      <w:r w:rsidR="001C10D8">
        <w:t xml:space="preserve"> </w:t>
      </w:r>
      <w:r w:rsidR="007964EA" w:rsidRPr="002038F4">
        <w:t xml:space="preserve">and other </w:t>
      </w:r>
      <w:r w:rsidR="001C10D8" w:rsidRPr="002038F4">
        <w:t>filter</w:t>
      </w:r>
      <w:r w:rsidR="00A221BE" w:rsidRPr="002038F4">
        <w:t>s</w:t>
      </w:r>
      <w:r w:rsidR="001C10D8" w:rsidRPr="002038F4">
        <w:t>.</w:t>
      </w:r>
    </w:p>
    <w:p w14:paraId="31F43F6C" w14:textId="4A64DF1E" w:rsidR="0038199B" w:rsidRDefault="00A221BE" w:rsidP="00E43453">
      <w:r w:rsidRPr="002038F4">
        <w:t xml:space="preserve">You </w:t>
      </w:r>
      <w:r w:rsidR="00A242F5" w:rsidRPr="002038F4">
        <w:t>then</w:t>
      </w:r>
      <w:r w:rsidRPr="002038F4">
        <w:t xml:space="preserve"> </w:t>
      </w:r>
      <w:r w:rsidR="00470178" w:rsidRPr="002038F4">
        <w:t xml:space="preserve">choose </w:t>
      </w:r>
      <w:r w:rsidR="00335D65" w:rsidRPr="002038F4">
        <w:t>which field</w:t>
      </w:r>
      <w:r w:rsidR="00A242F5" w:rsidRPr="002038F4">
        <w:t>s</w:t>
      </w:r>
      <w:r w:rsidR="0038199B" w:rsidRPr="002038F4">
        <w:t xml:space="preserve"> </w:t>
      </w:r>
      <w:r w:rsidR="00A242F5" w:rsidRPr="002038F4">
        <w:t xml:space="preserve">in </w:t>
      </w:r>
      <w:r w:rsidR="008160E1" w:rsidRPr="002038F4">
        <w:t xml:space="preserve">the </w:t>
      </w:r>
      <w:r w:rsidR="0038199B" w:rsidRPr="002038F4">
        <w:t xml:space="preserve">funding </w:t>
      </w:r>
      <w:r w:rsidR="002F4C70" w:rsidRPr="002038F4">
        <w:t>opportunities</w:t>
      </w:r>
      <w:r w:rsidR="00335D65" w:rsidRPr="002038F4">
        <w:t xml:space="preserve"> you want to search</w:t>
      </w:r>
      <w:r w:rsidR="00A242F5" w:rsidRPr="002038F4">
        <w:t xml:space="preserve">, such as Abstract, Title, and </w:t>
      </w:r>
      <w:r w:rsidR="00DF2BAB" w:rsidRPr="002038F4">
        <w:t>so on</w:t>
      </w:r>
      <w:r w:rsidR="0038199B" w:rsidRPr="002038F4">
        <w:t xml:space="preserve">. </w:t>
      </w:r>
      <w:r w:rsidR="006A2A51" w:rsidRPr="002038F4">
        <w:t xml:space="preserve">Then type the search terms in the boxes. </w:t>
      </w:r>
      <w:r w:rsidR="00470178" w:rsidRPr="002038F4">
        <w:t xml:space="preserve">Note </w:t>
      </w:r>
      <w:r w:rsidR="0038199B" w:rsidRPr="002038F4">
        <w:t xml:space="preserve">that </w:t>
      </w:r>
      <w:r w:rsidR="000C09B4" w:rsidRPr="002038F4">
        <w:rPr>
          <w:i/>
        </w:rPr>
        <w:t>within</w:t>
      </w:r>
      <w:r w:rsidR="000C09B4" w:rsidRPr="002038F4">
        <w:t xml:space="preserve"> </w:t>
      </w:r>
      <w:r w:rsidR="005525EA" w:rsidRPr="002038F4">
        <w:t xml:space="preserve">each </w:t>
      </w:r>
      <w:r w:rsidR="00F65C2C" w:rsidRPr="002038F4">
        <w:t xml:space="preserve">of </w:t>
      </w:r>
      <w:r w:rsidR="000C09B4" w:rsidRPr="002038F4">
        <w:t xml:space="preserve">these </w:t>
      </w:r>
      <w:r w:rsidR="009734ED" w:rsidRPr="002038F4">
        <w:t xml:space="preserve">search boxes </w:t>
      </w:r>
      <w:r w:rsidR="0038199B" w:rsidRPr="002038F4">
        <w:t xml:space="preserve">you can make use of </w:t>
      </w:r>
      <w:r w:rsidR="002971D1" w:rsidRPr="002038F4">
        <w:t>Boolean</w:t>
      </w:r>
      <w:r w:rsidR="0038199B" w:rsidRPr="002038F4">
        <w:t xml:space="preserve"> operators, </w:t>
      </w:r>
      <w:proofErr w:type="gramStart"/>
      <w:r w:rsidR="0038199B" w:rsidRPr="002038F4">
        <w:t>exact</w:t>
      </w:r>
      <w:r w:rsidR="000C09B4" w:rsidRPr="002038F4">
        <w:t>-</w:t>
      </w:r>
      <w:r w:rsidR="0038199B" w:rsidRPr="002038F4">
        <w:t>phrase</w:t>
      </w:r>
      <w:proofErr w:type="gramEnd"/>
      <w:r w:rsidR="0038199B" w:rsidRPr="002038F4">
        <w:t xml:space="preserve"> searching, and </w:t>
      </w:r>
      <w:r w:rsidR="0038199B">
        <w:t>proximity searching</w:t>
      </w:r>
      <w:r w:rsidR="00810284">
        <w:t>, just like in the basic search box</w:t>
      </w:r>
      <w:r w:rsidR="0038199B">
        <w:t>.</w:t>
      </w:r>
      <w:r w:rsidR="00B052F1">
        <w:t xml:space="preserve"> If you don't put a phrase in </w:t>
      </w:r>
      <w:r w:rsidR="0038199B">
        <w:t>quot</w:t>
      </w:r>
      <w:r w:rsidR="00B7442E">
        <w:t>ation marks</w:t>
      </w:r>
      <w:r w:rsidR="001A03E8">
        <w:t xml:space="preserve">, </w:t>
      </w:r>
      <w:r w:rsidR="00B052F1">
        <w:t xml:space="preserve">then </w:t>
      </w:r>
      <w:r w:rsidR="001A03E8">
        <w:t>it isn't an exact phrase search, and so</w:t>
      </w:r>
      <w:r w:rsidR="0038199B">
        <w:t xml:space="preserve"> </w:t>
      </w:r>
      <w:r w:rsidR="00B55C82">
        <w:t>Pivot</w:t>
      </w:r>
      <w:r w:rsidR="009971D4">
        <w:t>-RP</w:t>
      </w:r>
      <w:r w:rsidR="0038199B">
        <w:t xml:space="preserve"> will </w:t>
      </w:r>
      <w:r w:rsidR="00B7442E">
        <w:t xml:space="preserve">find </w:t>
      </w:r>
      <w:r w:rsidR="002F4C70">
        <w:t>opportunities</w:t>
      </w:r>
      <w:r w:rsidR="002971D1">
        <w:t xml:space="preserve"> </w:t>
      </w:r>
      <w:r w:rsidR="0038199B">
        <w:t xml:space="preserve">that have </w:t>
      </w:r>
      <w:r w:rsidR="00B052F1">
        <w:t xml:space="preserve">all these words </w:t>
      </w:r>
      <w:r w:rsidR="0038199B">
        <w:t xml:space="preserve">in any </w:t>
      </w:r>
      <w:r w:rsidR="00D729A7">
        <w:t xml:space="preserve">field </w:t>
      </w:r>
      <w:r w:rsidR="0038199B">
        <w:t xml:space="preserve">of the </w:t>
      </w:r>
      <w:r w:rsidR="002F4C70">
        <w:t>opportunity</w:t>
      </w:r>
      <w:r w:rsidR="0038199B">
        <w:t xml:space="preserve">. </w:t>
      </w:r>
      <w:r w:rsidR="00D729A7">
        <w:t>C</w:t>
      </w:r>
      <w:r w:rsidR="0038199B">
        <w:t xml:space="preserve">ontinue to enter terms based on your preferred search. </w:t>
      </w:r>
    </w:p>
    <w:p w14:paraId="10F860A7" w14:textId="4A9E1954" w:rsidR="0082619A" w:rsidRDefault="003C7171" w:rsidP="00E43453">
      <w:r w:rsidRPr="003C7171">
        <w:t>Pivot</w:t>
      </w:r>
      <w:r w:rsidR="00B6234A">
        <w:t>-RP</w:t>
      </w:r>
      <w:r w:rsidRPr="003C7171">
        <w:t xml:space="preserve"> allows you to search by </w:t>
      </w:r>
      <w:r w:rsidR="00194F8C">
        <w:t>award</w:t>
      </w:r>
      <w:r w:rsidRPr="003C7171">
        <w:t xml:space="preserve"> amount.  Using the dropdown menu, specify </w:t>
      </w:r>
      <w:r w:rsidR="00DD5F5A">
        <w:t>whether to search for more than an amount or less than an amount</w:t>
      </w:r>
      <w:r w:rsidR="0038199B">
        <w:t xml:space="preserve">. </w:t>
      </w:r>
      <w:r w:rsidR="00257293">
        <w:t>Pivot</w:t>
      </w:r>
      <w:r w:rsidR="00C86AAB">
        <w:t>-RP</w:t>
      </w:r>
      <w:r w:rsidR="00257293">
        <w:t xml:space="preserve"> includes an explanation regarding currency conversions. </w:t>
      </w:r>
      <w:r w:rsidR="0038199B">
        <w:t xml:space="preserve">You can also elect to include </w:t>
      </w:r>
      <w:r w:rsidR="002F4C70">
        <w:t>opportunities</w:t>
      </w:r>
      <w:r w:rsidR="0038199B">
        <w:t xml:space="preserve"> where the </w:t>
      </w:r>
      <w:r w:rsidR="000E3E9A">
        <w:t xml:space="preserve">funder </w:t>
      </w:r>
      <w:r w:rsidR="0038199B">
        <w:t xml:space="preserve">has not specified an amount. </w:t>
      </w:r>
    </w:p>
    <w:p w14:paraId="0CE1010F" w14:textId="12993DF5" w:rsidR="00F44299" w:rsidRDefault="00813C12" w:rsidP="00E43453">
      <w:r w:rsidRPr="00813C12">
        <w:t xml:space="preserve">You can </w:t>
      </w:r>
      <w:r w:rsidR="00F459E9">
        <w:t xml:space="preserve">filter </w:t>
      </w:r>
      <w:r w:rsidRPr="00813C12">
        <w:t xml:space="preserve">by opportunity deadlines.  </w:t>
      </w:r>
      <w:r w:rsidR="00F250BE">
        <w:t xml:space="preserve">You can </w:t>
      </w:r>
      <w:r w:rsidR="00431F44">
        <w:t xml:space="preserve">select a specific date range from a calendar, or you </w:t>
      </w:r>
      <w:proofErr w:type="gramStart"/>
      <w:r w:rsidR="00431F44">
        <w:t xml:space="preserve">can </w:t>
      </w:r>
      <w:r w:rsidR="00F250BE">
        <w:t xml:space="preserve"> </w:t>
      </w:r>
      <w:r w:rsidR="00FA5232">
        <w:t>search</w:t>
      </w:r>
      <w:proofErr w:type="gramEnd"/>
      <w:r w:rsidR="00FA5232">
        <w:t xml:space="preserve"> for</w:t>
      </w:r>
      <w:r w:rsidRPr="00813C12">
        <w:t xml:space="preserve"> opportunities </w:t>
      </w:r>
      <w:r w:rsidR="0038199B">
        <w:t xml:space="preserve">that have a deadline within </w:t>
      </w:r>
      <w:r w:rsidR="003531CB">
        <w:t xml:space="preserve">a </w:t>
      </w:r>
      <w:r w:rsidR="00286D1D">
        <w:t>certain</w:t>
      </w:r>
      <w:r w:rsidR="003531CB">
        <w:t xml:space="preserve"> number of days</w:t>
      </w:r>
      <w:r w:rsidR="0038199B">
        <w:t>.</w:t>
      </w:r>
    </w:p>
    <w:p w14:paraId="23B428F5" w14:textId="108D6E58" w:rsidR="00F44299" w:rsidRDefault="000B7964" w:rsidP="00E43453">
      <w:r w:rsidRPr="00B71CBD">
        <w:t>Y</w:t>
      </w:r>
      <w:r w:rsidR="00813C12" w:rsidRPr="00B71CBD">
        <w:t xml:space="preserve">ou can </w:t>
      </w:r>
      <w:r w:rsidR="00F8122F" w:rsidRPr="00B71CBD">
        <w:t>restrict results to</w:t>
      </w:r>
      <w:r w:rsidR="00F8122F" w:rsidRPr="009A563C">
        <w:t xml:space="preserve"> </w:t>
      </w:r>
      <w:r w:rsidR="00813C12" w:rsidRPr="009A563C">
        <w:t xml:space="preserve">opportunities </w:t>
      </w:r>
      <w:r w:rsidR="00F8122F" w:rsidRPr="009A563C">
        <w:t>that allow a limited number of submissions f</w:t>
      </w:r>
      <w:r w:rsidR="00784B4D" w:rsidRPr="009A563C">
        <w:t>rom</w:t>
      </w:r>
      <w:r w:rsidR="00F8122F" w:rsidRPr="009A563C">
        <w:t xml:space="preserve"> one institution, </w:t>
      </w:r>
      <w:r w:rsidR="00381349" w:rsidRPr="009A563C">
        <w:t>and</w:t>
      </w:r>
      <w:r w:rsidR="00F8122F" w:rsidRPr="009A563C">
        <w:t xml:space="preserve"> to opportunities that require internal coordination</w:t>
      </w:r>
      <w:r w:rsidRPr="009A563C">
        <w:t>.</w:t>
      </w:r>
    </w:p>
    <w:p w14:paraId="7B046F87" w14:textId="330AC2F5" w:rsidR="00F57361" w:rsidRDefault="00A4585C">
      <w:r>
        <w:t xml:space="preserve">Many opportunities are only </w:t>
      </w:r>
      <w:r w:rsidR="007A462F">
        <w:t>available</w:t>
      </w:r>
      <w:r>
        <w:t xml:space="preserve"> to applicants from certain locations. </w:t>
      </w:r>
      <w:r w:rsidR="009D6862">
        <w:t xml:space="preserve">Applicant/Institution Location will limit </w:t>
      </w:r>
      <w:r w:rsidR="00A2248A">
        <w:t>your</w:t>
      </w:r>
      <w:r w:rsidR="009D6862">
        <w:t xml:space="preserve"> search </w:t>
      </w:r>
      <w:r w:rsidR="00333DE0">
        <w:t xml:space="preserve">by </w:t>
      </w:r>
      <w:r w:rsidR="00A2248A">
        <w:t xml:space="preserve">your </w:t>
      </w:r>
      <w:r w:rsidR="00333DE0">
        <w:t xml:space="preserve">country or region. </w:t>
      </w:r>
      <w:r w:rsidR="00170B16">
        <w:t xml:space="preserve">You can enter a specific location by typing in the box. </w:t>
      </w:r>
      <w:proofErr w:type="gramStart"/>
      <w:r w:rsidR="00170B16">
        <w:t>Or,</w:t>
      </w:r>
      <w:proofErr w:type="gramEnd"/>
      <w:r w:rsidR="00170B16">
        <w:t xml:space="preserve"> you can click </w:t>
      </w:r>
      <w:r w:rsidR="00170B16" w:rsidRPr="00EF442F">
        <w:rPr>
          <w:i/>
        </w:rPr>
        <w:t>more locations</w:t>
      </w:r>
      <w:r w:rsidR="00170B16">
        <w:t xml:space="preserve"> and use the Geographic Browser to choose one or more locations.</w:t>
      </w:r>
      <w:r w:rsidR="00A27C8B" w:rsidRPr="00A27C8B">
        <w:t xml:space="preserve"> </w:t>
      </w:r>
      <w:r w:rsidR="00A27C8B">
        <w:t>You can also include opportunities where the applicant location is unrestricted and opportunities where the funder hasn't specified this criterion</w:t>
      </w:r>
      <w:r w:rsidR="00874F8B">
        <w:t>.</w:t>
      </w:r>
    </w:p>
    <w:p w14:paraId="6B0A2030" w14:textId="0C624447" w:rsidR="00170B16" w:rsidRDefault="00E95B05">
      <w:r w:rsidRPr="00450F57">
        <w:t xml:space="preserve">You can filter by Activity Location or by </w:t>
      </w:r>
      <w:r w:rsidR="00236B3C" w:rsidRPr="00450F57">
        <w:t>C</w:t>
      </w:r>
      <w:r w:rsidRPr="00450F57">
        <w:t>itizenship requirements</w:t>
      </w:r>
      <w:r w:rsidR="00236B3C" w:rsidRPr="00450F57">
        <w:t>.</w:t>
      </w:r>
    </w:p>
    <w:p w14:paraId="6526936E" w14:textId="4DE7A40F" w:rsidR="00AB5CCF" w:rsidRPr="00A341DB" w:rsidRDefault="0038199B" w:rsidP="00E43453">
      <w:pPr>
        <w:rPr>
          <w:color w:val="FF0000"/>
        </w:rPr>
      </w:pPr>
      <w:r>
        <w:t xml:space="preserve">The </w:t>
      </w:r>
      <w:r w:rsidR="00B358A1">
        <w:t>F</w:t>
      </w:r>
      <w:r>
        <w:t xml:space="preserve">unding </w:t>
      </w:r>
      <w:r w:rsidR="00B358A1">
        <w:t>T</w:t>
      </w:r>
      <w:r>
        <w:t xml:space="preserve">ype field </w:t>
      </w:r>
      <w:r w:rsidR="00A4045F">
        <w:t>allows yo</w:t>
      </w:r>
      <w:r w:rsidR="00A4045F" w:rsidRPr="00904866">
        <w:t xml:space="preserve">u to filter </w:t>
      </w:r>
      <w:r w:rsidR="001D42DD">
        <w:t>for things like</w:t>
      </w:r>
      <w:r w:rsidR="008E6841" w:rsidRPr="00904866">
        <w:t xml:space="preserve"> prizes and awards, travel, </w:t>
      </w:r>
      <w:r w:rsidR="00904866" w:rsidRPr="00904866">
        <w:t xml:space="preserve">equipment, </w:t>
      </w:r>
      <w:r w:rsidR="008E6841" w:rsidRPr="00904866">
        <w:t>or research</w:t>
      </w:r>
      <w:r w:rsidR="00C325C5">
        <w:t xml:space="preserve"> funding</w:t>
      </w:r>
      <w:r w:rsidRPr="00904866">
        <w:t>.</w:t>
      </w:r>
    </w:p>
    <w:p w14:paraId="30FBDDDA" w14:textId="760206C7" w:rsidR="00B358A1" w:rsidRDefault="0038199B" w:rsidP="00C01472">
      <w:r>
        <w:t xml:space="preserve">The </w:t>
      </w:r>
      <w:r w:rsidR="00B358A1">
        <w:t>K</w:t>
      </w:r>
      <w:r>
        <w:t>eyword section lets you</w:t>
      </w:r>
      <w:r w:rsidR="00BA6086" w:rsidRPr="00BA6086">
        <w:t xml:space="preserve"> </w:t>
      </w:r>
      <w:r w:rsidR="00BA6086">
        <w:t xml:space="preserve">choose search terms that match a </w:t>
      </w:r>
      <w:r w:rsidR="00BA6086" w:rsidRPr="000142BD">
        <w:rPr>
          <w:i/>
        </w:rPr>
        <w:t>controlled vocabulary</w:t>
      </w:r>
      <w:r w:rsidR="00BA6086">
        <w:t xml:space="preserve">, which are terms </w:t>
      </w:r>
      <w:r w:rsidR="00F70C95">
        <w:t xml:space="preserve">that </w:t>
      </w:r>
      <w:r w:rsidR="00BA6086">
        <w:t>Pivot</w:t>
      </w:r>
      <w:r w:rsidR="0081101C">
        <w:t>-RP</w:t>
      </w:r>
      <w:r w:rsidR="00BA6086">
        <w:t xml:space="preserve"> editors apply to opportunities to make them more discoverable.</w:t>
      </w:r>
      <w:r w:rsidR="00C01472" w:rsidRPr="00C01472">
        <w:t xml:space="preserve"> </w:t>
      </w:r>
      <w:r w:rsidR="00C01472">
        <w:t>Type in a term, and Pivot</w:t>
      </w:r>
      <w:r w:rsidR="00874F8B">
        <w:t>-RP</w:t>
      </w:r>
      <w:r w:rsidR="00C01472">
        <w:t xml:space="preserve"> will suggest matching keywords</w:t>
      </w:r>
      <w:r w:rsidR="00456926">
        <w:t>. O</w:t>
      </w:r>
      <w:r>
        <w:t xml:space="preserve">r click </w:t>
      </w:r>
      <w:proofErr w:type="gramStart"/>
      <w:r>
        <w:t>browse</w:t>
      </w:r>
      <w:r w:rsidR="00456926">
        <w:t>, and</w:t>
      </w:r>
      <w:proofErr w:type="gramEnd"/>
      <w:r w:rsidR="00456926">
        <w:t xml:space="preserve"> use </w:t>
      </w:r>
      <w:r>
        <w:t xml:space="preserve">the </w:t>
      </w:r>
      <w:r w:rsidR="006D741E">
        <w:t>Keyword</w:t>
      </w:r>
      <w:r>
        <w:t xml:space="preserve"> </w:t>
      </w:r>
      <w:r w:rsidR="006D741E">
        <w:t>B</w:t>
      </w:r>
      <w:r>
        <w:t>rowser</w:t>
      </w:r>
      <w:r w:rsidR="00456926">
        <w:t xml:space="preserve"> to fin</w:t>
      </w:r>
      <w:r w:rsidR="00554E6E">
        <w:t xml:space="preserve">d keywords </w:t>
      </w:r>
      <w:r w:rsidR="00554E6E">
        <w:lastRenderedPageBreak/>
        <w:t>organized by subject area</w:t>
      </w:r>
      <w:r>
        <w:t xml:space="preserve">. You </w:t>
      </w:r>
      <w:r w:rsidR="004D3318">
        <w:t xml:space="preserve">also </w:t>
      </w:r>
      <w:r>
        <w:t xml:space="preserve">have the option to </w:t>
      </w:r>
      <w:r w:rsidR="00AF5D76">
        <w:t>"</w:t>
      </w:r>
      <w:r>
        <w:t>explode</w:t>
      </w:r>
      <w:r w:rsidR="00AF5D76">
        <w:t>"</w:t>
      </w:r>
      <w:r>
        <w:t xml:space="preserve"> any keyword</w:t>
      </w:r>
      <w:r w:rsidR="004D3318">
        <w:t xml:space="preserve">, which </w:t>
      </w:r>
      <w:r>
        <w:t xml:space="preserve">means that </w:t>
      </w:r>
      <w:r w:rsidR="004D3318">
        <w:t xml:space="preserve">the search will include </w:t>
      </w:r>
      <w:r>
        <w:t xml:space="preserve">the keyword you chose as well as all the narrower terms beneath it in the </w:t>
      </w:r>
      <w:r w:rsidR="00F66166">
        <w:t xml:space="preserve">Browser </w:t>
      </w:r>
      <w:r>
        <w:t>hierarchy</w:t>
      </w:r>
      <w:r w:rsidR="004D3318">
        <w:t>.</w:t>
      </w:r>
    </w:p>
    <w:p w14:paraId="62A01DF8" w14:textId="4056AA34" w:rsidR="00B358A1" w:rsidRDefault="0038199B" w:rsidP="00E43453">
      <w:r>
        <w:t xml:space="preserve">The </w:t>
      </w:r>
      <w:r w:rsidR="00B358A1">
        <w:t xml:space="preserve">Applicant Type </w:t>
      </w:r>
      <w:r>
        <w:t xml:space="preserve">field lets you choose a demographic group </w:t>
      </w:r>
      <w:r w:rsidR="00B358A1">
        <w:t xml:space="preserve">with which </w:t>
      </w:r>
      <w:r>
        <w:t>you identify</w:t>
      </w:r>
      <w:r w:rsidR="00AE084C">
        <w:t xml:space="preserve"> or specify your career stage to get more targeted funding opportunities</w:t>
      </w:r>
      <w:r w:rsidR="00B358A1">
        <w:t>.</w:t>
      </w:r>
    </w:p>
    <w:p w14:paraId="04DDC0ED" w14:textId="131563BF" w:rsidR="00ED7429" w:rsidRDefault="005D64F3" w:rsidP="00E43453">
      <w:r>
        <w:t>T</w:t>
      </w:r>
      <w:r w:rsidR="0038199B">
        <w:t xml:space="preserve">he </w:t>
      </w:r>
      <w:r w:rsidR="000E3E9A">
        <w:t xml:space="preserve">Funder </w:t>
      </w:r>
      <w:r w:rsidR="00B358A1">
        <w:t>T</w:t>
      </w:r>
      <w:r w:rsidR="0038199B">
        <w:t xml:space="preserve">ype allows you to narrow down which types of </w:t>
      </w:r>
      <w:r w:rsidR="000E3E9A">
        <w:t>funder</w:t>
      </w:r>
      <w:r w:rsidR="0038199B">
        <w:t>s you</w:t>
      </w:r>
      <w:r w:rsidR="003A425E">
        <w:t xml:space="preserve"> want to include in your search, such as </w:t>
      </w:r>
      <w:r w:rsidR="00B401EE">
        <w:t>federal government, foundations, and so on.</w:t>
      </w:r>
    </w:p>
    <w:p w14:paraId="7B75FF5A" w14:textId="678C10D5" w:rsidR="005C242C" w:rsidRPr="00EE4F2A" w:rsidRDefault="005C242C" w:rsidP="00E43453">
      <w:r w:rsidRPr="00EE4F2A">
        <w:t>Country of Funder allows you to focus on funders from specific countries.</w:t>
      </w:r>
    </w:p>
    <w:p w14:paraId="36D7C858" w14:textId="36A05660" w:rsidR="00167A6D" w:rsidRPr="00345836" w:rsidRDefault="005C242C" w:rsidP="00E43453">
      <w:pPr>
        <w:rPr>
          <w:strike/>
        </w:rPr>
      </w:pPr>
      <w:r>
        <w:t>And</w:t>
      </w:r>
      <w:r w:rsidR="00167A6D">
        <w:t xml:space="preserve">, with Recently Added you can limit your results to those that were </w:t>
      </w:r>
      <w:r w:rsidR="00AE084C">
        <w:t xml:space="preserve">newly </w:t>
      </w:r>
      <w:r w:rsidR="00167A6D">
        <w:t xml:space="preserve">added </w:t>
      </w:r>
      <w:r w:rsidR="00AE084C">
        <w:t xml:space="preserve">to Pivot-RP </w:t>
      </w:r>
      <w:r w:rsidR="00167A6D">
        <w:t>within</w:t>
      </w:r>
      <w:r w:rsidR="00AE084C">
        <w:t xml:space="preserve"> the last</w:t>
      </w:r>
      <w:r w:rsidR="00167A6D">
        <w:t xml:space="preserve"> 7, 14, or 30 days. </w:t>
      </w:r>
    </w:p>
    <w:p w14:paraId="063061F0" w14:textId="542B725C" w:rsidR="00230D19" w:rsidRDefault="0038199B" w:rsidP="00E43453">
      <w:r>
        <w:t xml:space="preserve">The </w:t>
      </w:r>
      <w:r w:rsidR="00167A6D">
        <w:t xml:space="preserve">next </w:t>
      </w:r>
      <w:r>
        <w:t xml:space="preserve">section of the </w:t>
      </w:r>
      <w:r w:rsidR="00107533">
        <w:t>Advanced Search</w:t>
      </w:r>
      <w:r>
        <w:t xml:space="preserve"> lets you specify what you'd like to </w:t>
      </w:r>
      <w:r w:rsidRPr="00BC7DA3">
        <w:rPr>
          <w:i/>
        </w:rPr>
        <w:t>exclude</w:t>
      </w:r>
      <w:r>
        <w:t xml:space="preserve"> from your search. </w:t>
      </w:r>
      <w:r w:rsidR="008E5D3D">
        <w:t>W</w:t>
      </w:r>
      <w:r>
        <w:t xml:space="preserve">hatever you choose </w:t>
      </w:r>
      <w:r w:rsidR="008E5D3D">
        <w:t xml:space="preserve">on this list </w:t>
      </w:r>
      <w:r>
        <w:t xml:space="preserve">will </w:t>
      </w:r>
      <w:r w:rsidRPr="008E5D3D">
        <w:rPr>
          <w:i/>
        </w:rPr>
        <w:t>not</w:t>
      </w:r>
      <w:r>
        <w:t xml:space="preserve"> be included in your results. </w:t>
      </w:r>
      <w:proofErr w:type="gramStart"/>
      <w:r>
        <w:t>All of</w:t>
      </w:r>
      <w:proofErr w:type="gramEnd"/>
      <w:r>
        <w:t xml:space="preserve"> the fields function the same way as in the main body of</w:t>
      </w:r>
      <w:r w:rsidR="00C325C5">
        <w:t xml:space="preserve"> </w:t>
      </w:r>
      <w:r w:rsidR="00107533">
        <w:t>Advanced Search</w:t>
      </w:r>
      <w:r>
        <w:t>.</w:t>
      </w:r>
    </w:p>
    <w:p w14:paraId="4A548808" w14:textId="77777777" w:rsidR="00BC7DA3" w:rsidRDefault="0038199B" w:rsidP="00E43453">
      <w:r>
        <w:t xml:space="preserve">Click </w:t>
      </w:r>
      <w:r w:rsidR="00BC7DA3">
        <w:t>the S</w:t>
      </w:r>
      <w:r>
        <w:t xml:space="preserve">earch </w:t>
      </w:r>
      <w:r w:rsidR="00BC7DA3">
        <w:t xml:space="preserve">button </w:t>
      </w:r>
      <w:r>
        <w:t xml:space="preserve">to see your results. </w:t>
      </w:r>
    </w:p>
    <w:p w14:paraId="77827A6E" w14:textId="6D08C822" w:rsidR="00230D19" w:rsidRPr="00A5250F" w:rsidRDefault="00FB407C" w:rsidP="00E43453">
      <w:r>
        <w:t xml:space="preserve">At the top of the results list, </w:t>
      </w:r>
      <w:r w:rsidR="007E7D3F">
        <w:t>P</w:t>
      </w:r>
      <w:r w:rsidR="00B55C82">
        <w:t>ivot</w:t>
      </w:r>
      <w:r w:rsidR="00C86AAB">
        <w:t>-RP</w:t>
      </w:r>
      <w:r w:rsidR="0038199B">
        <w:t xml:space="preserve"> displays the </w:t>
      </w:r>
      <w:r>
        <w:t xml:space="preserve">details of the search </w:t>
      </w:r>
      <w:r w:rsidR="0038199B">
        <w:t xml:space="preserve">that you just </w:t>
      </w:r>
      <w:r w:rsidR="0038199B" w:rsidRPr="00A5250F">
        <w:t>conducted.</w:t>
      </w:r>
      <w:r w:rsidRPr="00A5250F">
        <w:t xml:space="preserve"> </w:t>
      </w:r>
      <w:r w:rsidR="00F86540" w:rsidRPr="00A5250F">
        <w:t>If y</w:t>
      </w:r>
      <w:r w:rsidR="00BF4633" w:rsidRPr="00A5250F">
        <w:t>ou'</w:t>
      </w:r>
      <w:r w:rsidR="00F86540" w:rsidRPr="00A5250F">
        <w:t xml:space="preserve">re happy with your search, you may want to save it. </w:t>
      </w:r>
      <w:r w:rsidR="00F223B8" w:rsidRPr="00A5250F">
        <w:t xml:space="preserve">This will allow you to </w:t>
      </w:r>
      <w:r w:rsidR="00367AE2" w:rsidRPr="00A5250F">
        <w:t xml:space="preserve">get </w:t>
      </w:r>
      <w:r w:rsidR="00F223B8" w:rsidRPr="00A5250F">
        <w:t xml:space="preserve">the latest results for this search any time, without having to re-enter </w:t>
      </w:r>
      <w:r w:rsidR="00367AE2" w:rsidRPr="00A5250F">
        <w:t xml:space="preserve">the </w:t>
      </w:r>
      <w:r w:rsidR="00F223B8" w:rsidRPr="00A5250F">
        <w:t xml:space="preserve">search </w:t>
      </w:r>
      <w:r w:rsidR="00BF4633" w:rsidRPr="00A5250F">
        <w:t>filters</w:t>
      </w:r>
      <w:r w:rsidR="00F223B8" w:rsidRPr="00A5250F">
        <w:t xml:space="preserve">. </w:t>
      </w:r>
      <w:r w:rsidR="00D41919" w:rsidRPr="00A5250F">
        <w:t>You can also have Pivot</w:t>
      </w:r>
      <w:r w:rsidR="00C86AAB">
        <w:t>-RP</w:t>
      </w:r>
      <w:r w:rsidR="00D41919" w:rsidRPr="00A5250F">
        <w:t xml:space="preserve"> send you an alert whenever new opportunities are add</w:t>
      </w:r>
      <w:r w:rsidR="00A5250F">
        <w:t>ed</w:t>
      </w:r>
      <w:r w:rsidR="00D41919" w:rsidRPr="00A5250F">
        <w:t xml:space="preserve"> that match</w:t>
      </w:r>
      <w:r w:rsidR="00BF4633" w:rsidRPr="00A5250F">
        <w:t xml:space="preserve"> this </w:t>
      </w:r>
      <w:r w:rsidR="00D41919" w:rsidRPr="00A5250F">
        <w:t>advanced search you have saved.</w:t>
      </w:r>
    </w:p>
    <w:p w14:paraId="76869992" w14:textId="360144A7" w:rsidR="00E43453" w:rsidRDefault="00107533" w:rsidP="00E43453">
      <w:r>
        <w:t xml:space="preserve">And that's how you search for </w:t>
      </w:r>
      <w:r w:rsidR="0038199B">
        <w:t xml:space="preserve">funding </w:t>
      </w:r>
      <w:r w:rsidR="001275D7">
        <w:t xml:space="preserve">opportunities </w:t>
      </w:r>
      <w:r>
        <w:t>using Advanced Search</w:t>
      </w:r>
      <w:r w:rsidR="0038199B">
        <w:t xml:space="preserve"> </w:t>
      </w:r>
      <w:r>
        <w:t>in Pivot</w:t>
      </w:r>
      <w:r w:rsidR="00C86AAB">
        <w:t>-RP</w:t>
      </w:r>
      <w:r>
        <w:t>!</w:t>
      </w:r>
    </w:p>
    <w:p w14:paraId="2791DC7B" w14:textId="77777777" w:rsidR="00423DF2" w:rsidRDefault="00423DF2" w:rsidP="00E43453"/>
    <w:sectPr w:rsidR="0042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05BE"/>
    <w:multiLevelType w:val="hybridMultilevel"/>
    <w:tmpl w:val="FD5C734E"/>
    <w:lvl w:ilvl="0" w:tplc="8D1CD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332"/>
    <w:multiLevelType w:val="hybridMultilevel"/>
    <w:tmpl w:val="0B14706C"/>
    <w:lvl w:ilvl="0" w:tplc="01567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53"/>
    <w:rsid w:val="000142BD"/>
    <w:rsid w:val="00022E8A"/>
    <w:rsid w:val="00034E86"/>
    <w:rsid w:val="00035E1D"/>
    <w:rsid w:val="00040C41"/>
    <w:rsid w:val="00040D73"/>
    <w:rsid w:val="00041E5C"/>
    <w:rsid w:val="00051B4E"/>
    <w:rsid w:val="0005696C"/>
    <w:rsid w:val="00064D3B"/>
    <w:rsid w:val="00066B25"/>
    <w:rsid w:val="00074739"/>
    <w:rsid w:val="0009548B"/>
    <w:rsid w:val="000A306C"/>
    <w:rsid w:val="000B7964"/>
    <w:rsid w:val="000C09B4"/>
    <w:rsid w:val="000C5F96"/>
    <w:rsid w:val="000D3289"/>
    <w:rsid w:val="000E12D8"/>
    <w:rsid w:val="000E3E9A"/>
    <w:rsid w:val="00107533"/>
    <w:rsid w:val="001120DE"/>
    <w:rsid w:val="001275D7"/>
    <w:rsid w:val="00135D12"/>
    <w:rsid w:val="00157C2A"/>
    <w:rsid w:val="00157CBA"/>
    <w:rsid w:val="0016077C"/>
    <w:rsid w:val="0016231D"/>
    <w:rsid w:val="001638C8"/>
    <w:rsid w:val="00167A6D"/>
    <w:rsid w:val="00170B16"/>
    <w:rsid w:val="00170C1D"/>
    <w:rsid w:val="0018262B"/>
    <w:rsid w:val="001940E9"/>
    <w:rsid w:val="00194F8C"/>
    <w:rsid w:val="00196834"/>
    <w:rsid w:val="001A03E8"/>
    <w:rsid w:val="001B112E"/>
    <w:rsid w:val="001C071A"/>
    <w:rsid w:val="001C10D8"/>
    <w:rsid w:val="001D42DD"/>
    <w:rsid w:val="001E5B22"/>
    <w:rsid w:val="001F1874"/>
    <w:rsid w:val="002038F4"/>
    <w:rsid w:val="00217215"/>
    <w:rsid w:val="00217A07"/>
    <w:rsid w:val="00223618"/>
    <w:rsid w:val="00230D19"/>
    <w:rsid w:val="00235D0A"/>
    <w:rsid w:val="00236B3C"/>
    <w:rsid w:val="00257293"/>
    <w:rsid w:val="00262E6E"/>
    <w:rsid w:val="00274E37"/>
    <w:rsid w:val="00286D1D"/>
    <w:rsid w:val="002971D1"/>
    <w:rsid w:val="002F2A22"/>
    <w:rsid w:val="002F4C70"/>
    <w:rsid w:val="00302D01"/>
    <w:rsid w:val="003131BF"/>
    <w:rsid w:val="00316FB9"/>
    <w:rsid w:val="00333DE0"/>
    <w:rsid w:val="00335D65"/>
    <w:rsid w:val="00337C5C"/>
    <w:rsid w:val="0034155A"/>
    <w:rsid w:val="00342FCC"/>
    <w:rsid w:val="00345836"/>
    <w:rsid w:val="003531CB"/>
    <w:rsid w:val="00367AE2"/>
    <w:rsid w:val="003808AF"/>
    <w:rsid w:val="00381349"/>
    <w:rsid w:val="0038199B"/>
    <w:rsid w:val="00381E14"/>
    <w:rsid w:val="003948E7"/>
    <w:rsid w:val="00396E78"/>
    <w:rsid w:val="003A425E"/>
    <w:rsid w:val="003C19F3"/>
    <w:rsid w:val="003C7171"/>
    <w:rsid w:val="003F4154"/>
    <w:rsid w:val="003F6999"/>
    <w:rsid w:val="00403393"/>
    <w:rsid w:val="00423DF2"/>
    <w:rsid w:val="00430391"/>
    <w:rsid w:val="00431F44"/>
    <w:rsid w:val="0044432D"/>
    <w:rsid w:val="00450F57"/>
    <w:rsid w:val="00452E4A"/>
    <w:rsid w:val="00456926"/>
    <w:rsid w:val="00466326"/>
    <w:rsid w:val="00466798"/>
    <w:rsid w:val="00470178"/>
    <w:rsid w:val="004C384C"/>
    <w:rsid w:val="004D3318"/>
    <w:rsid w:val="004E53DD"/>
    <w:rsid w:val="00502255"/>
    <w:rsid w:val="0052462B"/>
    <w:rsid w:val="00531F20"/>
    <w:rsid w:val="005360BA"/>
    <w:rsid w:val="005465D7"/>
    <w:rsid w:val="005525EA"/>
    <w:rsid w:val="00554E6E"/>
    <w:rsid w:val="0056078B"/>
    <w:rsid w:val="0057227B"/>
    <w:rsid w:val="005752F2"/>
    <w:rsid w:val="0057756D"/>
    <w:rsid w:val="00580DDA"/>
    <w:rsid w:val="005A2730"/>
    <w:rsid w:val="005C242C"/>
    <w:rsid w:val="005C3F2F"/>
    <w:rsid w:val="005D575E"/>
    <w:rsid w:val="005D64F3"/>
    <w:rsid w:val="005E7C81"/>
    <w:rsid w:val="00601753"/>
    <w:rsid w:val="00605F66"/>
    <w:rsid w:val="0062053B"/>
    <w:rsid w:val="006341F1"/>
    <w:rsid w:val="00661422"/>
    <w:rsid w:val="006A1640"/>
    <w:rsid w:val="006A2A51"/>
    <w:rsid w:val="006A672F"/>
    <w:rsid w:val="006B38FF"/>
    <w:rsid w:val="006B4C7B"/>
    <w:rsid w:val="006B597B"/>
    <w:rsid w:val="006D6336"/>
    <w:rsid w:val="006D741E"/>
    <w:rsid w:val="00704A69"/>
    <w:rsid w:val="00711496"/>
    <w:rsid w:val="0074772A"/>
    <w:rsid w:val="007742EC"/>
    <w:rsid w:val="00774DF6"/>
    <w:rsid w:val="007778D9"/>
    <w:rsid w:val="00781908"/>
    <w:rsid w:val="00783033"/>
    <w:rsid w:val="00784B4D"/>
    <w:rsid w:val="007964EA"/>
    <w:rsid w:val="007A462F"/>
    <w:rsid w:val="007C58F3"/>
    <w:rsid w:val="007E0241"/>
    <w:rsid w:val="007E0E02"/>
    <w:rsid w:val="007E0FDB"/>
    <w:rsid w:val="007E7D3F"/>
    <w:rsid w:val="008011D4"/>
    <w:rsid w:val="00810284"/>
    <w:rsid w:val="0081101C"/>
    <w:rsid w:val="0081198D"/>
    <w:rsid w:val="00813C12"/>
    <w:rsid w:val="008160E1"/>
    <w:rsid w:val="00816A07"/>
    <w:rsid w:val="0082619A"/>
    <w:rsid w:val="008266B5"/>
    <w:rsid w:val="008339F0"/>
    <w:rsid w:val="0083482F"/>
    <w:rsid w:val="00845A5B"/>
    <w:rsid w:val="00850DB1"/>
    <w:rsid w:val="00860C37"/>
    <w:rsid w:val="008639AC"/>
    <w:rsid w:val="00864D2A"/>
    <w:rsid w:val="00866F82"/>
    <w:rsid w:val="008677E4"/>
    <w:rsid w:val="008700B0"/>
    <w:rsid w:val="00874F8B"/>
    <w:rsid w:val="008754C3"/>
    <w:rsid w:val="008908BC"/>
    <w:rsid w:val="00892E6F"/>
    <w:rsid w:val="008D264A"/>
    <w:rsid w:val="008E5D3D"/>
    <w:rsid w:val="008E6841"/>
    <w:rsid w:val="008F24B0"/>
    <w:rsid w:val="008F7973"/>
    <w:rsid w:val="009002D6"/>
    <w:rsid w:val="00904866"/>
    <w:rsid w:val="00915540"/>
    <w:rsid w:val="009235BB"/>
    <w:rsid w:val="0095316B"/>
    <w:rsid w:val="009734ED"/>
    <w:rsid w:val="009971D4"/>
    <w:rsid w:val="009A563C"/>
    <w:rsid w:val="009B35D3"/>
    <w:rsid w:val="009B474D"/>
    <w:rsid w:val="009D4BB3"/>
    <w:rsid w:val="009D6862"/>
    <w:rsid w:val="009E21E0"/>
    <w:rsid w:val="009E3D4F"/>
    <w:rsid w:val="009E46FC"/>
    <w:rsid w:val="009F1A80"/>
    <w:rsid w:val="00A0585D"/>
    <w:rsid w:val="00A12E16"/>
    <w:rsid w:val="00A16F11"/>
    <w:rsid w:val="00A202DF"/>
    <w:rsid w:val="00A221BE"/>
    <w:rsid w:val="00A2248A"/>
    <w:rsid w:val="00A242F5"/>
    <w:rsid w:val="00A251F3"/>
    <w:rsid w:val="00A266A4"/>
    <w:rsid w:val="00A27C8B"/>
    <w:rsid w:val="00A32531"/>
    <w:rsid w:val="00A34063"/>
    <w:rsid w:val="00A341DB"/>
    <w:rsid w:val="00A35EC1"/>
    <w:rsid w:val="00A36F35"/>
    <w:rsid w:val="00A37DE4"/>
    <w:rsid w:val="00A4045F"/>
    <w:rsid w:val="00A4585C"/>
    <w:rsid w:val="00A522C2"/>
    <w:rsid w:val="00A5250F"/>
    <w:rsid w:val="00A54FA3"/>
    <w:rsid w:val="00A653D6"/>
    <w:rsid w:val="00A93C8C"/>
    <w:rsid w:val="00AB5CCF"/>
    <w:rsid w:val="00AD7726"/>
    <w:rsid w:val="00AE084C"/>
    <w:rsid w:val="00AE354D"/>
    <w:rsid w:val="00AF5D76"/>
    <w:rsid w:val="00B052F1"/>
    <w:rsid w:val="00B074D4"/>
    <w:rsid w:val="00B20090"/>
    <w:rsid w:val="00B312BE"/>
    <w:rsid w:val="00B31689"/>
    <w:rsid w:val="00B358A1"/>
    <w:rsid w:val="00B36681"/>
    <w:rsid w:val="00B36718"/>
    <w:rsid w:val="00B401EE"/>
    <w:rsid w:val="00B50E4B"/>
    <w:rsid w:val="00B50E7B"/>
    <w:rsid w:val="00B5108A"/>
    <w:rsid w:val="00B55C82"/>
    <w:rsid w:val="00B56F3B"/>
    <w:rsid w:val="00B62349"/>
    <w:rsid w:val="00B6234A"/>
    <w:rsid w:val="00B71CBD"/>
    <w:rsid w:val="00B72B6C"/>
    <w:rsid w:val="00B7442E"/>
    <w:rsid w:val="00B80BB3"/>
    <w:rsid w:val="00B80F93"/>
    <w:rsid w:val="00B850A1"/>
    <w:rsid w:val="00BA0F90"/>
    <w:rsid w:val="00BA6086"/>
    <w:rsid w:val="00BC7DA3"/>
    <w:rsid w:val="00BD04BC"/>
    <w:rsid w:val="00BD4385"/>
    <w:rsid w:val="00BD79BD"/>
    <w:rsid w:val="00BF4633"/>
    <w:rsid w:val="00C01472"/>
    <w:rsid w:val="00C1430A"/>
    <w:rsid w:val="00C325C5"/>
    <w:rsid w:val="00C34D13"/>
    <w:rsid w:val="00C354F9"/>
    <w:rsid w:val="00C50ABE"/>
    <w:rsid w:val="00C628C9"/>
    <w:rsid w:val="00C72BA1"/>
    <w:rsid w:val="00C86AAB"/>
    <w:rsid w:val="00C91D5C"/>
    <w:rsid w:val="00CA49BE"/>
    <w:rsid w:val="00CC3576"/>
    <w:rsid w:val="00CC6002"/>
    <w:rsid w:val="00CE573E"/>
    <w:rsid w:val="00CF12BE"/>
    <w:rsid w:val="00CF158E"/>
    <w:rsid w:val="00D00589"/>
    <w:rsid w:val="00D12F45"/>
    <w:rsid w:val="00D14969"/>
    <w:rsid w:val="00D16DF2"/>
    <w:rsid w:val="00D41919"/>
    <w:rsid w:val="00D65A7B"/>
    <w:rsid w:val="00D729A7"/>
    <w:rsid w:val="00D91E4D"/>
    <w:rsid w:val="00DB2B11"/>
    <w:rsid w:val="00DC13C4"/>
    <w:rsid w:val="00DD3171"/>
    <w:rsid w:val="00DD5F5A"/>
    <w:rsid w:val="00DF2BAB"/>
    <w:rsid w:val="00DF68FD"/>
    <w:rsid w:val="00E047C9"/>
    <w:rsid w:val="00E43453"/>
    <w:rsid w:val="00E47F10"/>
    <w:rsid w:val="00E72DE4"/>
    <w:rsid w:val="00E904CB"/>
    <w:rsid w:val="00E91BC3"/>
    <w:rsid w:val="00E92130"/>
    <w:rsid w:val="00E95B05"/>
    <w:rsid w:val="00EB12D6"/>
    <w:rsid w:val="00EC04D9"/>
    <w:rsid w:val="00ED47B5"/>
    <w:rsid w:val="00ED6751"/>
    <w:rsid w:val="00ED7429"/>
    <w:rsid w:val="00EE341B"/>
    <w:rsid w:val="00EE4F2A"/>
    <w:rsid w:val="00EE5B83"/>
    <w:rsid w:val="00EF442F"/>
    <w:rsid w:val="00F1084B"/>
    <w:rsid w:val="00F1574A"/>
    <w:rsid w:val="00F223B8"/>
    <w:rsid w:val="00F23336"/>
    <w:rsid w:val="00F250BE"/>
    <w:rsid w:val="00F36B6E"/>
    <w:rsid w:val="00F44299"/>
    <w:rsid w:val="00F459E9"/>
    <w:rsid w:val="00F5351E"/>
    <w:rsid w:val="00F57361"/>
    <w:rsid w:val="00F60AF3"/>
    <w:rsid w:val="00F6337C"/>
    <w:rsid w:val="00F65C2C"/>
    <w:rsid w:val="00F66166"/>
    <w:rsid w:val="00F66DF5"/>
    <w:rsid w:val="00F70C95"/>
    <w:rsid w:val="00F8122F"/>
    <w:rsid w:val="00F86540"/>
    <w:rsid w:val="00F96B18"/>
    <w:rsid w:val="00FA5232"/>
    <w:rsid w:val="00FB407C"/>
    <w:rsid w:val="00FC099D"/>
    <w:rsid w:val="00FC40F5"/>
    <w:rsid w:val="00FC5905"/>
    <w:rsid w:val="00FC660F"/>
    <w:rsid w:val="00FD2806"/>
    <w:rsid w:val="00FE43B9"/>
    <w:rsid w:val="00FE46DC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BB5B"/>
  <w15:chartTrackingRefBased/>
  <w15:docId w15:val="{FC5DAC4A-E6EE-47A6-AFE5-2047D81B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34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34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0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37D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850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A51197E68E459B896F8C22E52599" ma:contentTypeVersion="15" ma:contentTypeDescription="Create a new document." ma:contentTypeScope="" ma:versionID="5f543e6b7709ab578f2c4c2c34a175e9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7da3a3ed4c44a16ff0d2529209cd91e3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1990C9EE-ECF7-41C6-BF01-3C7787A0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B0628-904F-4BF1-962C-744D48853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3721A-25BF-4868-A35A-1185ADEF356D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Lane-Cummings</dc:creator>
  <cp:keywords/>
  <dc:description/>
  <cp:lastModifiedBy>Sarah Nemzer Kohl</cp:lastModifiedBy>
  <cp:revision>10</cp:revision>
  <dcterms:created xsi:type="dcterms:W3CDTF">2022-01-03T12:58:00Z</dcterms:created>
  <dcterms:modified xsi:type="dcterms:W3CDTF">2022-05-25T13:16:00Z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0x0101009228A51197E68E459B896F8C22E52599</vt:lpwstr>
  </property>
</Properties>
</file>